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93" w:rsidRDefault="00341F5C" w:rsidP="00341F5C">
      <w:pPr>
        <w:rPr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  <w:lang w:eastAsia="sk-SK"/>
        </w:rPr>
        <w:t xml:space="preserve">                                      </w:t>
      </w:r>
    </w:p>
    <w:p w:rsidR="003D06F1" w:rsidRDefault="003D06F1" w:rsidP="004F5BE4">
      <w:pPr>
        <w:jc w:val="center"/>
        <w:rPr>
          <w:b/>
          <w:color w:val="1F497D" w:themeColor="text2"/>
          <w:sz w:val="36"/>
          <w:szCs w:val="36"/>
        </w:rPr>
      </w:pPr>
    </w:p>
    <w:p w:rsidR="003D06F1" w:rsidRDefault="003D06F1" w:rsidP="004F5BE4">
      <w:pPr>
        <w:jc w:val="center"/>
        <w:rPr>
          <w:b/>
          <w:color w:val="1F497D" w:themeColor="text2"/>
          <w:sz w:val="36"/>
          <w:szCs w:val="36"/>
        </w:rPr>
      </w:pPr>
    </w:p>
    <w:p w:rsidR="00341F5C" w:rsidRPr="00A77E1C" w:rsidRDefault="00F958F4" w:rsidP="004F5B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CETRA – Ú</w:t>
      </w:r>
      <w:r w:rsidR="00A77E1C">
        <w:rPr>
          <w:b/>
          <w:sz w:val="36"/>
          <w:szCs w:val="36"/>
        </w:rPr>
        <w:t xml:space="preserve">stav dopravy </w:t>
      </w:r>
      <w:r>
        <w:rPr>
          <w:b/>
          <w:sz w:val="36"/>
          <w:szCs w:val="36"/>
        </w:rPr>
        <w:t>Žilinskej univerzity v Ž</w:t>
      </w:r>
      <w:r w:rsidR="00E76943">
        <w:rPr>
          <w:b/>
          <w:sz w:val="36"/>
          <w:szCs w:val="36"/>
        </w:rPr>
        <w:t>iline v</w:t>
      </w:r>
      <w:r w:rsidR="00A77E1C">
        <w:rPr>
          <w:b/>
          <w:sz w:val="36"/>
          <w:szCs w:val="36"/>
        </w:rPr>
        <w:t>ás srdečne</w:t>
      </w:r>
      <w:r w:rsidR="00D6506B">
        <w:rPr>
          <w:b/>
          <w:sz w:val="36"/>
          <w:szCs w:val="36"/>
        </w:rPr>
        <w:t xml:space="preserve"> p</w:t>
      </w:r>
      <w:r w:rsidR="00D6506B" w:rsidRPr="00A77E1C">
        <w:rPr>
          <w:b/>
          <w:sz w:val="36"/>
          <w:szCs w:val="36"/>
        </w:rPr>
        <w:t>ozýva</w:t>
      </w:r>
      <w:r w:rsidR="00A77E1C">
        <w:rPr>
          <w:b/>
          <w:sz w:val="36"/>
          <w:szCs w:val="36"/>
        </w:rPr>
        <w:t xml:space="preserve"> </w:t>
      </w:r>
      <w:r w:rsidR="005936C9" w:rsidRPr="00A77E1C">
        <w:rPr>
          <w:b/>
          <w:sz w:val="36"/>
          <w:szCs w:val="36"/>
        </w:rPr>
        <w:t xml:space="preserve">na </w:t>
      </w:r>
    </w:p>
    <w:p w:rsidR="00AA5BE2" w:rsidRPr="0098754E" w:rsidRDefault="004F5BE4" w:rsidP="004F5BE4">
      <w:pPr>
        <w:jc w:val="center"/>
        <w:rPr>
          <w:b/>
          <w:sz w:val="56"/>
          <w:szCs w:val="36"/>
        </w:rPr>
      </w:pPr>
      <w:r w:rsidRPr="0098754E">
        <w:rPr>
          <w:b/>
          <w:sz w:val="56"/>
          <w:szCs w:val="36"/>
        </w:rPr>
        <w:t>Informačný seminár</w:t>
      </w:r>
      <w:r w:rsidR="007D6E76">
        <w:rPr>
          <w:b/>
          <w:sz w:val="56"/>
          <w:szCs w:val="36"/>
        </w:rPr>
        <w:t xml:space="preserve"> k programu</w:t>
      </w:r>
    </w:p>
    <w:p w:rsidR="005936C9" w:rsidRDefault="00686C6D" w:rsidP="00A77E1C">
      <w:pPr>
        <w:spacing w:after="0"/>
        <w:jc w:val="center"/>
        <w:rPr>
          <w:b/>
          <w:color w:val="0070C0"/>
          <w:sz w:val="96"/>
          <w:szCs w:val="36"/>
        </w:rPr>
      </w:pPr>
      <w:r w:rsidRPr="00A77E1C">
        <w:rPr>
          <w:b/>
          <w:color w:val="0070C0"/>
          <w:sz w:val="96"/>
          <w:szCs w:val="36"/>
        </w:rPr>
        <w:t>HORIZONT 2020</w:t>
      </w:r>
    </w:p>
    <w:p w:rsidR="007D6E76" w:rsidRPr="007D6E76" w:rsidRDefault="007D6E76" w:rsidP="00A77E1C">
      <w:pPr>
        <w:spacing w:after="0"/>
        <w:jc w:val="center"/>
        <w:rPr>
          <w:b/>
          <w:color w:val="0070C0"/>
          <w:sz w:val="36"/>
          <w:szCs w:val="36"/>
        </w:rPr>
      </w:pPr>
      <w:r w:rsidRPr="007D6E76">
        <w:rPr>
          <w:b/>
          <w:color w:val="0070C0"/>
          <w:sz w:val="36"/>
          <w:szCs w:val="36"/>
        </w:rPr>
        <w:t xml:space="preserve">Widening </w:t>
      </w:r>
      <w:r>
        <w:rPr>
          <w:b/>
          <w:color w:val="0070C0"/>
          <w:sz w:val="36"/>
          <w:szCs w:val="36"/>
        </w:rPr>
        <w:t>P</w:t>
      </w:r>
      <w:r w:rsidRPr="007D6E76">
        <w:rPr>
          <w:b/>
          <w:color w:val="0070C0"/>
          <w:sz w:val="36"/>
          <w:szCs w:val="36"/>
        </w:rPr>
        <w:t>articipation – Spreading of Excellence</w:t>
      </w:r>
    </w:p>
    <w:p w:rsidR="0098754E" w:rsidRPr="00A77E1C" w:rsidRDefault="00D6506B" w:rsidP="00A77E1C">
      <w:pPr>
        <w:spacing w:after="0"/>
        <w:jc w:val="center"/>
        <w:rPr>
          <w:b/>
          <w:color w:val="0070C0"/>
          <w:sz w:val="96"/>
          <w:szCs w:val="36"/>
        </w:rPr>
      </w:pPr>
      <w:r>
        <w:rPr>
          <w:b/>
          <w:color w:val="0070C0"/>
          <w:sz w:val="96"/>
          <w:szCs w:val="36"/>
        </w:rPr>
        <w:t>TWINNING</w:t>
      </w:r>
    </w:p>
    <w:p w:rsidR="00A77E1C" w:rsidRPr="00A77E1C" w:rsidRDefault="00A77E1C" w:rsidP="00A77E1C">
      <w:pPr>
        <w:spacing w:after="0"/>
        <w:jc w:val="center"/>
        <w:rPr>
          <w:b/>
          <w:sz w:val="18"/>
          <w:szCs w:val="36"/>
        </w:rPr>
      </w:pPr>
    </w:p>
    <w:p w:rsidR="003D06F1" w:rsidRPr="00A77E1C" w:rsidRDefault="00D6506B" w:rsidP="00A77E1C">
      <w:pPr>
        <w:spacing w:after="0"/>
        <w:jc w:val="center"/>
        <w:rPr>
          <w:b/>
          <w:color w:val="0070C0"/>
          <w:sz w:val="44"/>
          <w:szCs w:val="36"/>
        </w:rPr>
      </w:pPr>
      <w:r>
        <w:rPr>
          <w:b/>
          <w:color w:val="0070C0"/>
          <w:sz w:val="44"/>
          <w:szCs w:val="36"/>
        </w:rPr>
        <w:t xml:space="preserve">dňa </w:t>
      </w:r>
      <w:r w:rsidR="00A2331D">
        <w:rPr>
          <w:b/>
          <w:color w:val="0070C0"/>
          <w:sz w:val="44"/>
          <w:szCs w:val="36"/>
        </w:rPr>
        <w:t>31</w:t>
      </w:r>
      <w:r>
        <w:rPr>
          <w:b/>
          <w:color w:val="0070C0"/>
          <w:sz w:val="44"/>
          <w:szCs w:val="36"/>
        </w:rPr>
        <w:t>.05.2017</w:t>
      </w:r>
      <w:r w:rsidR="007D6E76">
        <w:rPr>
          <w:b/>
          <w:color w:val="0070C0"/>
          <w:sz w:val="44"/>
          <w:szCs w:val="36"/>
        </w:rPr>
        <w:t xml:space="preserve"> (</w:t>
      </w:r>
      <w:r w:rsidR="00A2331D">
        <w:rPr>
          <w:b/>
          <w:color w:val="0070C0"/>
          <w:sz w:val="44"/>
          <w:szCs w:val="36"/>
        </w:rPr>
        <w:t>streda) 10</w:t>
      </w:r>
      <w:r w:rsidR="003D06F1" w:rsidRPr="00A77E1C">
        <w:rPr>
          <w:b/>
          <w:color w:val="0070C0"/>
          <w:sz w:val="44"/>
          <w:szCs w:val="36"/>
        </w:rPr>
        <w:t>:00</w:t>
      </w:r>
      <w:r w:rsidR="00A2331D">
        <w:rPr>
          <w:b/>
          <w:color w:val="0070C0"/>
          <w:sz w:val="44"/>
          <w:szCs w:val="36"/>
        </w:rPr>
        <w:t xml:space="preserve"> – 12</w:t>
      </w:r>
      <w:r w:rsidR="00F958F4">
        <w:rPr>
          <w:b/>
          <w:color w:val="0070C0"/>
          <w:sz w:val="44"/>
          <w:szCs w:val="36"/>
        </w:rPr>
        <w:t>:</w:t>
      </w:r>
      <w:r w:rsidR="00E76943">
        <w:rPr>
          <w:b/>
          <w:color w:val="0070C0"/>
          <w:sz w:val="44"/>
          <w:szCs w:val="36"/>
        </w:rPr>
        <w:t>00</w:t>
      </w:r>
    </w:p>
    <w:p w:rsidR="003D06F1" w:rsidRPr="00A77E1C" w:rsidRDefault="003D06F1" w:rsidP="00A77E1C">
      <w:pPr>
        <w:jc w:val="center"/>
        <w:rPr>
          <w:b/>
          <w:color w:val="0070C0"/>
          <w:sz w:val="44"/>
          <w:szCs w:val="36"/>
        </w:rPr>
      </w:pPr>
      <w:r w:rsidRPr="00A77E1C">
        <w:rPr>
          <w:b/>
          <w:color w:val="0070C0"/>
          <w:sz w:val="44"/>
          <w:szCs w:val="36"/>
        </w:rPr>
        <w:t>v</w:t>
      </w:r>
      <w:r w:rsidRPr="00A77E1C">
        <w:rPr>
          <w:b/>
          <w:color w:val="0070C0"/>
          <w:sz w:val="40"/>
          <w:szCs w:val="36"/>
        </w:rPr>
        <w:t xml:space="preserve"> </w:t>
      </w:r>
      <w:r w:rsidR="00D6506B">
        <w:rPr>
          <w:b/>
          <w:color w:val="0070C0"/>
          <w:sz w:val="44"/>
          <w:szCs w:val="36"/>
        </w:rPr>
        <w:t>miestnosti A</w:t>
      </w:r>
      <w:r w:rsidR="00A2331D">
        <w:rPr>
          <w:b/>
          <w:color w:val="0070C0"/>
          <w:sz w:val="44"/>
          <w:szCs w:val="36"/>
        </w:rPr>
        <w:t>F108</w:t>
      </w:r>
      <w:r w:rsidRPr="00A77E1C">
        <w:rPr>
          <w:b/>
          <w:color w:val="0070C0"/>
          <w:sz w:val="44"/>
          <w:szCs w:val="36"/>
        </w:rPr>
        <w:t xml:space="preserve"> (</w:t>
      </w:r>
      <w:r w:rsidR="00A2331D">
        <w:rPr>
          <w:b/>
          <w:color w:val="0070C0"/>
          <w:sz w:val="44"/>
          <w:szCs w:val="36"/>
        </w:rPr>
        <w:t>Stavebná fakulta</w:t>
      </w:r>
      <w:r w:rsidRPr="00A77E1C">
        <w:rPr>
          <w:b/>
          <w:color w:val="0070C0"/>
          <w:sz w:val="44"/>
          <w:szCs w:val="36"/>
        </w:rPr>
        <w:t>)</w:t>
      </w:r>
    </w:p>
    <w:p w:rsidR="005936C9" w:rsidRPr="00A77E1C" w:rsidRDefault="005936C9" w:rsidP="0054497F">
      <w:pPr>
        <w:spacing w:after="0"/>
        <w:rPr>
          <w:sz w:val="8"/>
          <w:szCs w:val="36"/>
        </w:rPr>
      </w:pPr>
    </w:p>
    <w:p w:rsidR="003D06F1" w:rsidRPr="00A77E1C" w:rsidRDefault="003D06F1" w:rsidP="00686C6D">
      <w:pPr>
        <w:spacing w:after="0"/>
        <w:jc w:val="center"/>
        <w:rPr>
          <w:b/>
          <w:sz w:val="40"/>
          <w:szCs w:val="36"/>
        </w:rPr>
      </w:pPr>
      <w:r w:rsidRPr="00F958F4">
        <w:rPr>
          <w:b/>
          <w:sz w:val="44"/>
          <w:szCs w:val="36"/>
        </w:rPr>
        <w:t>Program</w:t>
      </w:r>
      <w:r w:rsidRPr="00A77E1C">
        <w:rPr>
          <w:b/>
          <w:sz w:val="40"/>
          <w:szCs w:val="36"/>
        </w:rPr>
        <w:t>:</w:t>
      </w:r>
    </w:p>
    <w:p w:rsidR="003D06F1" w:rsidRPr="00A77E1C" w:rsidRDefault="003D06F1" w:rsidP="00686C6D">
      <w:pPr>
        <w:spacing w:after="0"/>
        <w:jc w:val="center"/>
        <w:rPr>
          <w:b/>
          <w:sz w:val="18"/>
          <w:szCs w:val="36"/>
        </w:rPr>
      </w:pPr>
    </w:p>
    <w:p w:rsidR="00686C6D" w:rsidRDefault="00D6506B" w:rsidP="005936C9">
      <w:pPr>
        <w:pStyle w:val="Odsekzoznamu"/>
        <w:numPr>
          <w:ilvl w:val="0"/>
          <w:numId w:val="4"/>
        </w:numPr>
        <w:spacing w:after="0"/>
        <w:rPr>
          <w:b/>
          <w:sz w:val="44"/>
          <w:szCs w:val="36"/>
        </w:rPr>
      </w:pPr>
      <w:r>
        <w:rPr>
          <w:b/>
          <w:sz w:val="44"/>
          <w:szCs w:val="36"/>
        </w:rPr>
        <w:t>Základné informácie o</w:t>
      </w:r>
      <w:r w:rsidR="007D6E76">
        <w:rPr>
          <w:b/>
          <w:sz w:val="44"/>
          <w:szCs w:val="36"/>
        </w:rPr>
        <w:t xml:space="preserve"> HA </w:t>
      </w:r>
      <w:r>
        <w:rPr>
          <w:b/>
          <w:sz w:val="44"/>
          <w:szCs w:val="36"/>
        </w:rPr>
        <w:t>Twinning</w:t>
      </w:r>
    </w:p>
    <w:p w:rsidR="00A77E1C" w:rsidRPr="00F958F4" w:rsidRDefault="00A2331D" w:rsidP="00F958F4">
      <w:pPr>
        <w:pStyle w:val="Odsekzoznamu"/>
        <w:numPr>
          <w:ilvl w:val="0"/>
          <w:numId w:val="4"/>
        </w:numPr>
        <w:spacing w:after="0"/>
        <w:rPr>
          <w:b/>
          <w:sz w:val="44"/>
          <w:szCs w:val="36"/>
        </w:rPr>
      </w:pPr>
      <w:r>
        <w:rPr>
          <w:b/>
          <w:sz w:val="44"/>
          <w:szCs w:val="36"/>
        </w:rPr>
        <w:t>Často kladené otázky</w:t>
      </w:r>
    </w:p>
    <w:p w:rsidR="003D06F1" w:rsidRDefault="00D6506B" w:rsidP="003D06F1">
      <w:pPr>
        <w:pStyle w:val="Odsekzoznamu"/>
        <w:numPr>
          <w:ilvl w:val="0"/>
          <w:numId w:val="4"/>
        </w:numPr>
        <w:spacing w:after="0"/>
        <w:rPr>
          <w:b/>
          <w:sz w:val="44"/>
          <w:szCs w:val="36"/>
        </w:rPr>
      </w:pPr>
      <w:r>
        <w:rPr>
          <w:b/>
          <w:sz w:val="44"/>
          <w:szCs w:val="36"/>
        </w:rPr>
        <w:t>Možnosti pre UNIZA</w:t>
      </w:r>
    </w:p>
    <w:p w:rsidR="00A2331D" w:rsidRPr="00A77E1C" w:rsidRDefault="00A2331D" w:rsidP="003D06F1">
      <w:pPr>
        <w:pStyle w:val="Odsekzoznamu"/>
        <w:numPr>
          <w:ilvl w:val="0"/>
          <w:numId w:val="4"/>
        </w:numPr>
        <w:spacing w:after="0"/>
        <w:rPr>
          <w:b/>
          <w:sz w:val="44"/>
          <w:szCs w:val="36"/>
        </w:rPr>
      </w:pPr>
      <w:r>
        <w:rPr>
          <w:b/>
          <w:sz w:val="44"/>
          <w:szCs w:val="36"/>
        </w:rPr>
        <w:t>Diskusia</w:t>
      </w:r>
    </w:p>
    <w:p w:rsidR="004F5BE4" w:rsidRDefault="004F5BE4" w:rsidP="004F5BE4">
      <w:pPr>
        <w:jc w:val="center"/>
      </w:pPr>
      <w:bookmarkStart w:id="0" w:name="_GoBack"/>
      <w:bookmarkEnd w:id="0"/>
    </w:p>
    <w:sectPr w:rsidR="004F5BE4" w:rsidSect="00341F5C">
      <w:headerReference w:type="default" r:id="rId8"/>
      <w:footerReference w:type="default" r:id="rId9"/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91" w:rsidRDefault="00540B91" w:rsidP="00325A93">
      <w:pPr>
        <w:spacing w:after="0" w:line="240" w:lineRule="auto"/>
      </w:pPr>
      <w:r>
        <w:separator/>
      </w:r>
    </w:p>
  </w:endnote>
  <w:endnote w:type="continuationSeparator" w:id="0">
    <w:p w:rsidR="00540B91" w:rsidRDefault="00540B91" w:rsidP="0032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F1" w:rsidRDefault="003D06F1">
    <w:pPr>
      <w:pStyle w:val="Pt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-699135</wp:posOffset>
          </wp:positionV>
          <wp:extent cx="7562850" cy="129159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91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91" w:rsidRDefault="00540B91" w:rsidP="00325A93">
      <w:pPr>
        <w:spacing w:after="0" w:line="240" w:lineRule="auto"/>
      </w:pPr>
      <w:r>
        <w:separator/>
      </w:r>
    </w:p>
  </w:footnote>
  <w:footnote w:type="continuationSeparator" w:id="0">
    <w:p w:rsidR="00540B91" w:rsidRDefault="00540B91" w:rsidP="0032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F1" w:rsidRDefault="007D6E76">
    <w:pPr>
      <w:pStyle w:val="Hlavika"/>
    </w:pPr>
    <w:r>
      <w:rPr>
        <w:b/>
        <w:noProof/>
        <w:color w:val="1F497D" w:themeColor="text2"/>
        <w:sz w:val="36"/>
        <w:szCs w:val="3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-74930</wp:posOffset>
          </wp:positionV>
          <wp:extent cx="1895475" cy="112966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F5C">
      <w:rPr>
        <w:b/>
        <w:noProof/>
        <w:color w:val="1F497D" w:themeColor="text2"/>
        <w:sz w:val="36"/>
        <w:szCs w:val="36"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-78740</wp:posOffset>
          </wp:positionV>
          <wp:extent cx="1389380" cy="1295400"/>
          <wp:effectExtent l="0" t="0" r="0" b="0"/>
          <wp:wrapSquare wrapText="bothSides"/>
          <wp:docPr id="9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5A93" w:rsidRDefault="00325A9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8CD"/>
    <w:multiLevelType w:val="hybridMultilevel"/>
    <w:tmpl w:val="9E080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31A8"/>
    <w:multiLevelType w:val="hybridMultilevel"/>
    <w:tmpl w:val="39C6D9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690D"/>
    <w:multiLevelType w:val="hybridMultilevel"/>
    <w:tmpl w:val="DAB2A102"/>
    <w:lvl w:ilvl="0" w:tplc="D73A5C0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E767634"/>
    <w:multiLevelType w:val="hybridMultilevel"/>
    <w:tmpl w:val="CFDE09C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5BE4"/>
    <w:rsid w:val="000904CD"/>
    <w:rsid w:val="00106F93"/>
    <w:rsid w:val="00130798"/>
    <w:rsid w:val="00131607"/>
    <w:rsid w:val="001B5E7A"/>
    <w:rsid w:val="001F2DF4"/>
    <w:rsid w:val="002A52F4"/>
    <w:rsid w:val="00302613"/>
    <w:rsid w:val="00325A93"/>
    <w:rsid w:val="00341F5C"/>
    <w:rsid w:val="003A41E5"/>
    <w:rsid w:val="003D06F1"/>
    <w:rsid w:val="003F1743"/>
    <w:rsid w:val="004809B5"/>
    <w:rsid w:val="004F5BE4"/>
    <w:rsid w:val="005076AA"/>
    <w:rsid w:val="005400DA"/>
    <w:rsid w:val="00540B91"/>
    <w:rsid w:val="0054497F"/>
    <w:rsid w:val="00577545"/>
    <w:rsid w:val="005936C9"/>
    <w:rsid w:val="005949B0"/>
    <w:rsid w:val="005A55D1"/>
    <w:rsid w:val="005B66CA"/>
    <w:rsid w:val="0066715F"/>
    <w:rsid w:val="00686C6D"/>
    <w:rsid w:val="007C1B4C"/>
    <w:rsid w:val="007D6E76"/>
    <w:rsid w:val="008519B8"/>
    <w:rsid w:val="008D60C4"/>
    <w:rsid w:val="00977A73"/>
    <w:rsid w:val="0098754E"/>
    <w:rsid w:val="009A1ABA"/>
    <w:rsid w:val="00A220FC"/>
    <w:rsid w:val="00A2331D"/>
    <w:rsid w:val="00A374F9"/>
    <w:rsid w:val="00A673BF"/>
    <w:rsid w:val="00A77E1C"/>
    <w:rsid w:val="00A9562E"/>
    <w:rsid w:val="00AA5BE2"/>
    <w:rsid w:val="00AC15FD"/>
    <w:rsid w:val="00AC79A3"/>
    <w:rsid w:val="00B21D01"/>
    <w:rsid w:val="00B37FC4"/>
    <w:rsid w:val="00B740C7"/>
    <w:rsid w:val="00BA5C9A"/>
    <w:rsid w:val="00BE181D"/>
    <w:rsid w:val="00BE2043"/>
    <w:rsid w:val="00C54A9B"/>
    <w:rsid w:val="00C77284"/>
    <w:rsid w:val="00C93628"/>
    <w:rsid w:val="00CC3E70"/>
    <w:rsid w:val="00CC47DE"/>
    <w:rsid w:val="00CD3160"/>
    <w:rsid w:val="00D11C11"/>
    <w:rsid w:val="00D27AF8"/>
    <w:rsid w:val="00D6506B"/>
    <w:rsid w:val="00D65A6E"/>
    <w:rsid w:val="00D76B0F"/>
    <w:rsid w:val="00DF09D7"/>
    <w:rsid w:val="00DF5CC1"/>
    <w:rsid w:val="00E76943"/>
    <w:rsid w:val="00E97F5C"/>
    <w:rsid w:val="00EA18AB"/>
    <w:rsid w:val="00ED3522"/>
    <w:rsid w:val="00F52C33"/>
    <w:rsid w:val="00F9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BE2"/>
  </w:style>
  <w:style w:type="paragraph" w:styleId="Nadpis1">
    <w:name w:val="heading 1"/>
    <w:basedOn w:val="Normlny"/>
    <w:link w:val="Nadpis1Char"/>
    <w:uiPriority w:val="9"/>
    <w:qFormat/>
    <w:rsid w:val="0068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F5B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A9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2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5A93"/>
  </w:style>
  <w:style w:type="paragraph" w:styleId="Pta">
    <w:name w:val="footer"/>
    <w:basedOn w:val="Normlny"/>
    <w:link w:val="PtaChar"/>
    <w:uiPriority w:val="99"/>
    <w:unhideWhenUsed/>
    <w:rsid w:val="0032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5A93"/>
  </w:style>
  <w:style w:type="character" w:customStyle="1" w:styleId="Nadpis1Char">
    <w:name w:val="Nadpis 1 Char"/>
    <w:basedOn w:val="Predvolenpsmoodseku"/>
    <w:link w:val="Nadpis1"/>
    <w:uiPriority w:val="9"/>
    <w:rsid w:val="00686C6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BE2"/>
  </w:style>
  <w:style w:type="paragraph" w:styleId="Nadpis1">
    <w:name w:val="heading 1"/>
    <w:basedOn w:val="Normlny"/>
    <w:link w:val="Nadpis1Char"/>
    <w:uiPriority w:val="9"/>
    <w:qFormat/>
    <w:rsid w:val="0068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F5B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A9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2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5A93"/>
  </w:style>
  <w:style w:type="paragraph" w:styleId="Pta">
    <w:name w:val="footer"/>
    <w:basedOn w:val="Normlny"/>
    <w:link w:val="PtaChar"/>
    <w:uiPriority w:val="99"/>
    <w:unhideWhenUsed/>
    <w:rsid w:val="0032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5A93"/>
  </w:style>
  <w:style w:type="character" w:customStyle="1" w:styleId="Nadpis1Char">
    <w:name w:val="Nadpis 1 Char"/>
    <w:basedOn w:val="Predvolenpsmoodseku"/>
    <w:link w:val="Nadpis1"/>
    <w:uiPriority w:val="9"/>
    <w:rsid w:val="00686C6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2509-434D-42D8-803B-BD489C4F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cp:lastPrinted>2016-10-05T13:30:00Z</cp:lastPrinted>
  <dcterms:created xsi:type="dcterms:W3CDTF">2017-05-22T11:38:00Z</dcterms:created>
  <dcterms:modified xsi:type="dcterms:W3CDTF">2017-05-22T11:38:00Z</dcterms:modified>
</cp:coreProperties>
</file>